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D2D8" w14:textId="77777777" w:rsidR="00421748" w:rsidRDefault="00421748" w:rsidP="00823544">
      <w:pPr>
        <w:jc w:val="center"/>
        <w:rPr>
          <w:rFonts w:ascii="Roboto" w:hAnsi="Roboto"/>
          <w:b/>
          <w:bCs/>
          <w:sz w:val="40"/>
          <w:szCs w:val="40"/>
        </w:rPr>
      </w:pPr>
    </w:p>
    <w:p w14:paraId="5D29A6C5" w14:textId="672037F0" w:rsidR="00FC1BBD" w:rsidRPr="00421748" w:rsidRDefault="00E52DA2" w:rsidP="00823544">
      <w:pPr>
        <w:jc w:val="center"/>
        <w:rPr>
          <w:rFonts w:ascii="Roboto" w:hAnsi="Roboto"/>
          <w:b/>
          <w:bCs/>
          <w:sz w:val="40"/>
          <w:szCs w:val="40"/>
        </w:rPr>
      </w:pPr>
      <w:r w:rsidRPr="00421748">
        <w:rPr>
          <w:rFonts w:ascii="Roboto" w:hAnsi="Roboto"/>
          <w:b/>
          <w:bCs/>
          <w:sz w:val="40"/>
          <w:szCs w:val="40"/>
        </w:rPr>
        <w:t>PLNÁ MOC</w:t>
      </w:r>
    </w:p>
    <w:p w14:paraId="468FEFB7" w14:textId="0F0FA65D" w:rsidR="00421748" w:rsidRPr="00421748" w:rsidRDefault="00BF2414" w:rsidP="00823544">
      <w:pPr>
        <w:jc w:val="center"/>
        <w:rPr>
          <w:rFonts w:ascii="Roboto" w:hAnsi="Roboto"/>
          <w:b/>
          <w:bCs/>
          <w:color w:val="A6A6A6" w:themeColor="background1" w:themeShade="A6"/>
          <w:sz w:val="40"/>
          <w:szCs w:val="40"/>
        </w:rPr>
      </w:pPr>
      <w:r>
        <w:rPr>
          <w:rFonts w:ascii="Roboto" w:hAnsi="Roboto"/>
          <w:b/>
          <w:bCs/>
          <w:color w:val="A6A6A6" w:themeColor="background1" w:themeShade="A6"/>
          <w:sz w:val="40"/>
          <w:szCs w:val="40"/>
        </w:rPr>
        <w:t>POWER OF ATTORNEY</w:t>
      </w:r>
    </w:p>
    <w:p w14:paraId="510DF2FC" w14:textId="77777777" w:rsidR="00421748" w:rsidRDefault="00421748" w:rsidP="00421748">
      <w:pPr>
        <w:rPr>
          <w:rFonts w:ascii="Roboto" w:hAnsi="Roboto"/>
          <w:sz w:val="24"/>
          <w:szCs w:val="24"/>
        </w:rPr>
      </w:pPr>
    </w:p>
    <w:p w14:paraId="5D36CD1E" w14:textId="565BF178" w:rsidR="00421748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Datum</w:t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1288855735"/>
          <w:placeholder>
            <w:docPart w:val="DefaultPlaceholder_-1854013440"/>
          </w:placeholder>
          <w:showingPlcHdr/>
          <w:text/>
        </w:sdtPr>
        <w:sdtContent>
          <w:r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7DF3AC6D" w14:textId="3ED84D6B" w:rsidR="00421748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Date</w:t>
      </w:r>
      <w:r w:rsidRPr="00421748">
        <w:rPr>
          <w:rFonts w:ascii="Roboto" w:hAnsi="Roboto"/>
          <w:sz w:val="24"/>
          <w:szCs w:val="24"/>
        </w:rPr>
        <w:t xml:space="preserve"> </w:t>
      </w:r>
    </w:p>
    <w:p w14:paraId="4D258B4E" w14:textId="77777777" w:rsidR="00421748" w:rsidRPr="00421748" w:rsidRDefault="00421748" w:rsidP="00421748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29D0D5FB" w14:textId="2FDE9E95" w:rsidR="00421748" w:rsidRPr="00421748" w:rsidRDefault="000C4569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Název organizace</w:t>
      </w:r>
      <w:r w:rsidR="00421748" w:rsidRPr="00421748">
        <w:rPr>
          <w:rFonts w:ascii="Roboto" w:hAnsi="Roboto"/>
          <w:sz w:val="24"/>
          <w:szCs w:val="24"/>
        </w:rPr>
        <w:tab/>
      </w:r>
      <w:r w:rsidR="00421748"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-299387840"/>
          <w:placeholder>
            <w:docPart w:val="DefaultPlaceholder_-1854013440"/>
          </w:placeholder>
          <w:showingPlcHdr/>
          <w:text/>
        </w:sdtPr>
        <w:sdtContent>
          <w:r w:rsidR="00421748"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174D7EAC" w14:textId="726E2083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Organisation name</w:t>
      </w:r>
    </w:p>
    <w:p w14:paraId="40B92518" w14:textId="77777777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7FD6E756" w14:textId="109AEF9A" w:rsidR="00823544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 xml:space="preserve">Adresa </w:t>
      </w:r>
      <w:r w:rsidR="00CB2667" w:rsidRPr="00421748">
        <w:rPr>
          <w:rFonts w:ascii="Roboto" w:hAnsi="Roboto"/>
          <w:sz w:val="24"/>
          <w:szCs w:val="24"/>
        </w:rPr>
        <w:t>s</w:t>
      </w:r>
      <w:r w:rsidR="00FC1BBD" w:rsidRPr="00421748">
        <w:rPr>
          <w:rFonts w:ascii="Roboto" w:hAnsi="Roboto"/>
          <w:sz w:val="24"/>
          <w:szCs w:val="24"/>
        </w:rPr>
        <w:t>ídl</w:t>
      </w:r>
      <w:r w:rsidRPr="00421748">
        <w:rPr>
          <w:rFonts w:ascii="Roboto" w:hAnsi="Roboto"/>
          <w:sz w:val="24"/>
          <w:szCs w:val="24"/>
        </w:rPr>
        <w:t>a</w:t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1446963392"/>
          <w:placeholder>
            <w:docPart w:val="DefaultPlaceholder_-1854013440"/>
          </w:placeholder>
          <w:showingPlcHdr/>
          <w:text/>
        </w:sdtPr>
        <w:sdtContent>
          <w:r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6E1BF636" w14:textId="4E7ED8DC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Registered office</w:t>
      </w:r>
    </w:p>
    <w:p w14:paraId="04F844D0" w14:textId="77777777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4558863C" w14:textId="5513ADA2" w:rsidR="000C4569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Stát</w:t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-1248490380"/>
          <w:placeholder>
            <w:docPart w:val="DefaultPlaceholder_-1854013440"/>
          </w:placeholder>
          <w:showingPlcHdr/>
          <w:text/>
        </w:sdtPr>
        <w:sdtContent>
          <w:r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50C54DF6" w14:textId="318084B3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State</w:t>
      </w:r>
    </w:p>
    <w:p w14:paraId="08953989" w14:textId="21D053F8" w:rsidR="00BF2414" w:rsidRPr="00421748" w:rsidRDefault="00BF2414" w:rsidP="00BF2414">
      <w:pPr>
        <w:spacing w:before="240" w:line="360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(dále jen „zmocnitel“)</w:t>
      </w:r>
      <w:r>
        <w:rPr>
          <w:rFonts w:ascii="Roboto" w:hAnsi="Roboto"/>
          <w:sz w:val="24"/>
          <w:szCs w:val="24"/>
        </w:rPr>
        <w:br/>
      </w:r>
      <w:r w:rsidRPr="00BF2414">
        <w:rPr>
          <w:rFonts w:ascii="Roboto" w:hAnsi="Roboto"/>
          <w:color w:val="A6A6A6" w:themeColor="background1" w:themeShade="A6"/>
          <w:sz w:val="24"/>
          <w:szCs w:val="24"/>
        </w:rPr>
        <w:t>(hereinafter as „Principal“)</w:t>
      </w:r>
    </w:p>
    <w:p w14:paraId="728CB3FA" w14:textId="5F92D85A" w:rsidR="000C4569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z</w:t>
      </w:r>
      <w:r w:rsidR="000C4569" w:rsidRPr="00421748">
        <w:rPr>
          <w:rFonts w:ascii="Roboto" w:hAnsi="Roboto"/>
          <w:sz w:val="24"/>
          <w:szCs w:val="24"/>
        </w:rPr>
        <w:t>mocňuje</w:t>
      </w:r>
    </w:p>
    <w:p w14:paraId="1FB8A42E" w14:textId="3B5FF4EB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authorises</w:t>
      </w:r>
    </w:p>
    <w:p w14:paraId="278050B6" w14:textId="77777777" w:rsidR="000C4569" w:rsidRPr="00421748" w:rsidRDefault="000C4569" w:rsidP="00FC1BBD">
      <w:pPr>
        <w:rPr>
          <w:rFonts w:ascii="Roboto" w:hAnsi="Roboto"/>
          <w:sz w:val="24"/>
          <w:szCs w:val="24"/>
        </w:rPr>
      </w:pPr>
    </w:p>
    <w:p w14:paraId="1F51C03B" w14:textId="637E3F7B" w:rsidR="00823544" w:rsidRPr="00421748" w:rsidRDefault="000C4569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jméno a příjmení</w:t>
      </w:r>
      <w:r w:rsidR="00421748" w:rsidRPr="00421748">
        <w:rPr>
          <w:rFonts w:ascii="Roboto" w:hAnsi="Roboto"/>
          <w:sz w:val="24"/>
          <w:szCs w:val="24"/>
        </w:rPr>
        <w:tab/>
      </w:r>
      <w:r w:rsidR="00421748"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1138915312"/>
          <w:placeholder>
            <w:docPart w:val="DefaultPlaceholder_-1854013440"/>
          </w:placeholder>
          <w:showingPlcHdr/>
          <w:text/>
        </w:sdtPr>
        <w:sdtContent>
          <w:r w:rsidR="00421748"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249183DD" w14:textId="4822F6D1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First Name and Surname</w:t>
      </w:r>
    </w:p>
    <w:p w14:paraId="2E32DA46" w14:textId="77777777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5CC03E2E" w14:textId="1601F6A0" w:rsidR="000C4569" w:rsidRPr="00421748" w:rsidRDefault="000C4569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datum narození</w:t>
      </w:r>
      <w:r w:rsidR="00421748" w:rsidRPr="00421748">
        <w:rPr>
          <w:rFonts w:ascii="Roboto" w:hAnsi="Roboto"/>
          <w:sz w:val="24"/>
          <w:szCs w:val="24"/>
        </w:rPr>
        <w:tab/>
      </w:r>
      <w:r w:rsidR="00421748"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696970717"/>
          <w:placeholder>
            <w:docPart w:val="DefaultPlaceholder_-1854013440"/>
          </w:placeholder>
          <w:showingPlcHdr/>
          <w:text/>
        </w:sdtPr>
        <w:sdtContent>
          <w:r w:rsidR="00421748"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4F87E4C5" w14:textId="326517D1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Date of Birth</w:t>
      </w:r>
    </w:p>
    <w:p w14:paraId="5CDFD5D4" w14:textId="77777777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5B21610B" w14:textId="433E4399" w:rsidR="0033649D" w:rsidRDefault="0033649D" w:rsidP="00421748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Typ dokladu</w:t>
      </w:r>
      <w:r w:rsidR="00952A68">
        <w:rPr>
          <w:rFonts w:ascii="Roboto" w:hAnsi="Roboto"/>
          <w:sz w:val="24"/>
          <w:szCs w:val="24"/>
        </w:rPr>
        <w:tab/>
      </w:r>
      <w:r w:rsidR="00952A68">
        <w:rPr>
          <w:rFonts w:ascii="Roboto" w:hAnsi="Roboto"/>
          <w:sz w:val="24"/>
          <w:szCs w:val="24"/>
        </w:rPr>
        <w:tab/>
      </w:r>
      <w:r w:rsidR="00952A6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1562437109"/>
          <w:placeholder>
            <w:docPart w:val="DefaultPlaceholder_-1854013438"/>
          </w:placeholder>
          <w:showingPlcHdr/>
          <w:dropDownList>
            <w:listItem w:value="Zvolte položku."/>
            <w:listItem w:displayText="občanský průkaz" w:value="občanský průkaz"/>
            <w:listItem w:displayText="pas (vydaný v České republice)" w:value="pas (vydaný v České republice)"/>
          </w:dropDownList>
        </w:sdtPr>
        <w:sdtContent>
          <w:r w:rsidR="0007728C" w:rsidRPr="002E328B">
            <w:rPr>
              <w:rStyle w:val="Zstupntext"/>
            </w:rPr>
            <w:t>Zvolte položku.</w:t>
          </w:r>
        </w:sdtContent>
      </w:sdt>
    </w:p>
    <w:p w14:paraId="1B848061" w14:textId="16FA6DD1" w:rsidR="0033649D" w:rsidRPr="0033649D" w:rsidRDefault="0033649D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33649D">
        <w:rPr>
          <w:rFonts w:ascii="Roboto" w:hAnsi="Roboto"/>
          <w:color w:val="A6A6A6" w:themeColor="background1" w:themeShade="A6"/>
          <w:sz w:val="24"/>
          <w:szCs w:val="24"/>
        </w:rPr>
        <w:t xml:space="preserve">Type </w:t>
      </w:r>
      <w:proofErr w:type="spellStart"/>
      <w:r w:rsidRPr="0033649D">
        <w:rPr>
          <w:rFonts w:ascii="Roboto" w:hAnsi="Roboto"/>
          <w:color w:val="A6A6A6" w:themeColor="background1" w:themeShade="A6"/>
          <w:sz w:val="24"/>
          <w:szCs w:val="24"/>
        </w:rPr>
        <w:t>of</w:t>
      </w:r>
      <w:proofErr w:type="spellEnd"/>
      <w:r w:rsidRPr="0033649D">
        <w:rPr>
          <w:rFonts w:ascii="Roboto" w:hAnsi="Roboto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33649D">
        <w:rPr>
          <w:rFonts w:ascii="Roboto" w:hAnsi="Roboto"/>
          <w:color w:val="A6A6A6" w:themeColor="background1" w:themeShade="A6"/>
          <w:sz w:val="24"/>
          <w:szCs w:val="24"/>
        </w:rPr>
        <w:t>the</w:t>
      </w:r>
      <w:proofErr w:type="spellEnd"/>
      <w:r w:rsidRPr="0033649D">
        <w:rPr>
          <w:rFonts w:ascii="Roboto" w:hAnsi="Roboto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33649D">
        <w:rPr>
          <w:rFonts w:ascii="Roboto" w:hAnsi="Roboto"/>
          <w:color w:val="A6A6A6" w:themeColor="background1" w:themeShade="A6"/>
          <w:sz w:val="24"/>
          <w:szCs w:val="24"/>
        </w:rPr>
        <w:t>document</w:t>
      </w:r>
      <w:proofErr w:type="spellEnd"/>
      <w:r w:rsidR="00952A68">
        <w:rPr>
          <w:rFonts w:ascii="Roboto" w:hAnsi="Roboto"/>
          <w:color w:val="A6A6A6" w:themeColor="background1" w:themeShade="A6"/>
          <w:sz w:val="24"/>
          <w:szCs w:val="24"/>
        </w:rPr>
        <w:t xml:space="preserve"> </w:t>
      </w:r>
    </w:p>
    <w:p w14:paraId="26F4F13A" w14:textId="77777777" w:rsidR="0033649D" w:rsidRDefault="0033649D" w:rsidP="00421748">
      <w:pPr>
        <w:spacing w:after="0"/>
        <w:rPr>
          <w:rFonts w:ascii="Roboto" w:hAnsi="Roboto"/>
          <w:sz w:val="24"/>
          <w:szCs w:val="24"/>
        </w:rPr>
      </w:pPr>
    </w:p>
    <w:p w14:paraId="61AA84A3" w14:textId="2A94BBCA" w:rsidR="00421748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Číslo dokladu</w:t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374973040"/>
          <w:placeholder>
            <w:docPart w:val="DefaultPlaceholder_-1854013440"/>
          </w:placeholder>
          <w:showingPlcHdr/>
          <w:text/>
        </w:sdtPr>
        <w:sdtContent>
          <w:r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1A02AF8F" w14:textId="17A964D0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document number</w:t>
      </w:r>
    </w:p>
    <w:p w14:paraId="26BE4F3C" w14:textId="77777777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3D86E5D0" w14:textId="13DB125B" w:rsidR="00421748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E-mail</w:t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r w:rsidR="003A538C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-729232893"/>
          <w:placeholder>
            <w:docPart w:val="DefaultPlaceholder_-1854013440"/>
          </w:placeholder>
          <w:showingPlcHdr/>
          <w:text/>
        </w:sdtPr>
        <w:sdtContent>
          <w:r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17442B17" w14:textId="41230219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Email</w:t>
      </w:r>
    </w:p>
    <w:p w14:paraId="11BF34D8" w14:textId="137F89B6" w:rsidR="00421748" w:rsidRPr="00421748" w:rsidRDefault="00421748" w:rsidP="00FC1BBD">
      <w:pPr>
        <w:rPr>
          <w:rFonts w:ascii="Roboto" w:hAnsi="Roboto"/>
          <w:sz w:val="24"/>
          <w:szCs w:val="24"/>
        </w:rPr>
      </w:pPr>
    </w:p>
    <w:p w14:paraId="0ADB809A" w14:textId="43696FD7" w:rsidR="00823544" w:rsidRPr="00421748" w:rsidRDefault="000C4569" w:rsidP="00FC1BBD">
      <w:pPr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lastRenderedPageBreak/>
        <w:t>(dále jen „zástupce organizace“)</w:t>
      </w:r>
    </w:p>
    <w:p w14:paraId="63928453" w14:textId="6CE2F370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(hereinafter as “Organisation Representative”)</w:t>
      </w:r>
    </w:p>
    <w:p w14:paraId="145531A0" w14:textId="77777777" w:rsidR="00BF2414" w:rsidRDefault="00BF2414" w:rsidP="00BF2414">
      <w:pPr>
        <w:spacing w:before="240"/>
        <w:jc w:val="both"/>
        <w:rPr>
          <w:rFonts w:ascii="Roboto" w:hAnsi="Roboto"/>
          <w:sz w:val="24"/>
          <w:szCs w:val="24"/>
        </w:rPr>
      </w:pPr>
    </w:p>
    <w:p w14:paraId="2500CFAA" w14:textId="77777777" w:rsidR="00BF2414" w:rsidRDefault="00BF2414" w:rsidP="00BF2414">
      <w:pPr>
        <w:spacing w:before="240"/>
        <w:jc w:val="both"/>
        <w:rPr>
          <w:rFonts w:ascii="Roboto" w:hAnsi="Roboto"/>
          <w:sz w:val="24"/>
          <w:szCs w:val="24"/>
        </w:rPr>
      </w:pPr>
    </w:p>
    <w:p w14:paraId="78E038FD" w14:textId="666DFFF2" w:rsidR="00421748" w:rsidRPr="00421748" w:rsidRDefault="00421748" w:rsidP="00BF2414">
      <w:pPr>
        <w:spacing w:before="240"/>
        <w:jc w:val="both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k zastupování zmocnitele ve věci plnění veškerých povinností dle zákona č. 264/2025 Sb., o kybernetické bezpečnosti, zejména k provádění úkonů podle § 45 odst. 2 tohoto zákona, prostřednictvím Portálu NÚKIB.</w:t>
      </w:r>
    </w:p>
    <w:p w14:paraId="398C9679" w14:textId="3AA6FC3B" w:rsidR="00421748" w:rsidRPr="00421748" w:rsidRDefault="00421748" w:rsidP="00421748">
      <w:pPr>
        <w:jc w:val="both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to represent the Principal in the fulfilment of all obligations under Act No. 264/2025 Coll., on cyber security, in particular to perform actions pursuant to Section 45(2) of this Act, through the NÚKIB Portal.</w:t>
      </w:r>
    </w:p>
    <w:p w14:paraId="465F50E2" w14:textId="77777777" w:rsidR="00421748" w:rsidRPr="00421748" w:rsidRDefault="00421748" w:rsidP="00421748">
      <w:pPr>
        <w:jc w:val="both"/>
        <w:rPr>
          <w:rFonts w:ascii="Roboto" w:hAnsi="Roboto"/>
          <w:sz w:val="24"/>
          <w:szCs w:val="24"/>
        </w:rPr>
      </w:pPr>
    </w:p>
    <w:p w14:paraId="64EB1234" w14:textId="77777777" w:rsidR="00421748" w:rsidRPr="00421748" w:rsidRDefault="00421748" w:rsidP="00421748">
      <w:pPr>
        <w:jc w:val="both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V souladu s § 33 zákona č. 500/2004 Sb., správní řád, zmocnitel zmocňuje zástupce organizace k jeho zastupování a k provádění úkonů v řízení o registraci, změně a zrušení registrace regulované služby dle § 6, 9 a 10 zákona č. 264/2025 Sb., o kybernetické bezpečnosti.</w:t>
      </w:r>
    </w:p>
    <w:p w14:paraId="3B0EF442" w14:textId="0F33759F" w:rsidR="00421748" w:rsidRPr="00421748" w:rsidRDefault="00421748" w:rsidP="00421748">
      <w:pPr>
        <w:jc w:val="both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In accordance with Section 33 of Act No. 500/2004 Coll., Administrative Procedure Code, the Principal authorizes the Organization Representative to represent him and to perform acts in proceedings concerning the registration, change, and cancellation of the registration of a regulated service pursuant to Sections 6, 9, and 10 of Act No. 264/2025 Coll., on cyber security.</w:t>
      </w:r>
    </w:p>
    <w:p w14:paraId="3CAAA1C7" w14:textId="1E0946BA" w:rsidR="000C4569" w:rsidRPr="00421748" w:rsidRDefault="0044091D" w:rsidP="00421748">
      <w:pPr>
        <w:jc w:val="both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Zástupce organizace</w:t>
      </w:r>
      <w:r w:rsidR="000C4569" w:rsidRPr="00421748">
        <w:rPr>
          <w:rFonts w:ascii="Roboto" w:hAnsi="Roboto"/>
          <w:sz w:val="24"/>
          <w:szCs w:val="24"/>
        </w:rPr>
        <w:t xml:space="preserve"> není oprávněn t</w:t>
      </w:r>
      <w:r w:rsidR="00E52DA2" w:rsidRPr="00421748">
        <w:rPr>
          <w:rFonts w:ascii="Roboto" w:hAnsi="Roboto"/>
          <w:sz w:val="24"/>
          <w:szCs w:val="24"/>
        </w:rPr>
        <w:t xml:space="preserve">uto plnou moc </w:t>
      </w:r>
      <w:r w:rsidR="000C4569" w:rsidRPr="00421748">
        <w:rPr>
          <w:rFonts w:ascii="Roboto" w:hAnsi="Roboto"/>
          <w:sz w:val="24"/>
          <w:szCs w:val="24"/>
        </w:rPr>
        <w:t xml:space="preserve">dále postoupit, případně zmocnit či pověřit další osobu. </w:t>
      </w:r>
    </w:p>
    <w:p w14:paraId="19B72EA6" w14:textId="609A26D1" w:rsidR="00421748" w:rsidRPr="005225F9" w:rsidRDefault="00421748" w:rsidP="00421748">
      <w:pPr>
        <w:jc w:val="both"/>
        <w:rPr>
          <w:rFonts w:ascii="Roboto" w:hAnsi="Roboto"/>
          <w:color w:val="A6A6A6" w:themeColor="background1" w:themeShade="A6"/>
          <w:sz w:val="24"/>
          <w:szCs w:val="24"/>
          <w:lang w:val="en-GB"/>
        </w:rPr>
      </w:pPr>
      <w:r w:rsidRPr="005225F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The Organisation Representative is not allowed to further transfer th</w:t>
      </w:r>
      <w:r w:rsidR="00BF2414" w:rsidRPr="005225F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is</w:t>
      </w:r>
      <w:r w:rsidRPr="005225F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 </w:t>
      </w:r>
      <w:r w:rsidR="00BF2414" w:rsidRPr="005225F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power of attorney</w:t>
      </w:r>
      <w:r w:rsidRPr="005225F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. Neither is the Organisation Representative allowed to authorise or appoint another person.</w:t>
      </w:r>
    </w:p>
    <w:p w14:paraId="44527501" w14:textId="2A5BDB6B" w:rsidR="000C4569" w:rsidRPr="00421748" w:rsidRDefault="000C4569" w:rsidP="000C4569">
      <w:pPr>
        <w:jc w:val="both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T</w:t>
      </w:r>
      <w:r w:rsidR="00E52DA2" w:rsidRPr="00421748">
        <w:rPr>
          <w:rFonts w:ascii="Roboto" w:hAnsi="Roboto"/>
          <w:sz w:val="24"/>
          <w:szCs w:val="24"/>
        </w:rPr>
        <w:t>a</w:t>
      </w:r>
      <w:r w:rsidRPr="00421748">
        <w:rPr>
          <w:rFonts w:ascii="Roboto" w:hAnsi="Roboto"/>
          <w:sz w:val="24"/>
          <w:szCs w:val="24"/>
        </w:rPr>
        <w:t xml:space="preserve">to </w:t>
      </w:r>
      <w:r w:rsidR="00E52DA2" w:rsidRPr="00421748">
        <w:rPr>
          <w:rFonts w:ascii="Roboto" w:hAnsi="Roboto"/>
          <w:sz w:val="24"/>
          <w:szCs w:val="24"/>
        </w:rPr>
        <w:t xml:space="preserve">plná moc </w:t>
      </w:r>
      <w:r w:rsidRPr="00421748">
        <w:rPr>
          <w:rFonts w:ascii="Roboto" w:hAnsi="Roboto"/>
          <w:sz w:val="24"/>
          <w:szCs w:val="24"/>
        </w:rPr>
        <w:t>je udělen</w:t>
      </w:r>
      <w:r w:rsidR="00E52DA2" w:rsidRPr="00421748">
        <w:rPr>
          <w:rFonts w:ascii="Roboto" w:hAnsi="Roboto"/>
          <w:sz w:val="24"/>
          <w:szCs w:val="24"/>
        </w:rPr>
        <w:t>a</w:t>
      </w:r>
      <w:r w:rsidRPr="00421748">
        <w:rPr>
          <w:rFonts w:ascii="Roboto" w:hAnsi="Roboto"/>
          <w:sz w:val="24"/>
          <w:szCs w:val="24"/>
        </w:rPr>
        <w:t xml:space="preserve"> na dobu neurčitou.</w:t>
      </w:r>
    </w:p>
    <w:p w14:paraId="1A88BC76" w14:textId="0CF53731" w:rsidR="00421748" w:rsidRPr="005225F9" w:rsidRDefault="00421748" w:rsidP="000C4569">
      <w:pPr>
        <w:jc w:val="both"/>
        <w:rPr>
          <w:rFonts w:ascii="Roboto" w:hAnsi="Roboto"/>
          <w:color w:val="A6A6A6" w:themeColor="background1" w:themeShade="A6"/>
          <w:sz w:val="24"/>
          <w:szCs w:val="24"/>
          <w:lang w:val="en-GB"/>
        </w:rPr>
      </w:pPr>
      <w:r w:rsidRPr="005225F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This </w:t>
      </w:r>
      <w:r w:rsidR="00BF2414" w:rsidRPr="005225F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power of attorney</w:t>
      </w:r>
      <w:r w:rsidRPr="005225F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 is granted for an indefinite period.</w:t>
      </w:r>
    </w:p>
    <w:p w14:paraId="16AA1175" w14:textId="0C726BFE" w:rsidR="000C4569" w:rsidRPr="00421748" w:rsidRDefault="000C4569" w:rsidP="000C4569">
      <w:pPr>
        <w:jc w:val="both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 xml:space="preserve">Zmocnitel je oprávněn </w:t>
      </w:r>
      <w:r w:rsidR="00E52DA2" w:rsidRPr="00421748">
        <w:rPr>
          <w:rFonts w:ascii="Roboto" w:hAnsi="Roboto"/>
          <w:sz w:val="24"/>
          <w:szCs w:val="24"/>
        </w:rPr>
        <w:t>tuto plnou moc</w:t>
      </w:r>
      <w:r w:rsidRPr="00421748">
        <w:rPr>
          <w:rFonts w:ascii="Roboto" w:hAnsi="Roboto"/>
          <w:sz w:val="24"/>
          <w:szCs w:val="24"/>
        </w:rPr>
        <w:t xml:space="preserve"> kdykoliv odvolat. </w:t>
      </w:r>
    </w:p>
    <w:p w14:paraId="7F4D461D" w14:textId="05CE7CC3" w:rsidR="00421748" w:rsidRPr="00BF2414" w:rsidRDefault="00421748" w:rsidP="000C4569">
      <w:pPr>
        <w:jc w:val="both"/>
        <w:rPr>
          <w:rFonts w:ascii="Roboto" w:hAnsi="Roboto"/>
          <w:color w:val="A6A6A6" w:themeColor="background1" w:themeShade="A6"/>
          <w:sz w:val="24"/>
          <w:szCs w:val="24"/>
          <w:lang w:val="en-GB"/>
        </w:rPr>
      </w:pPr>
      <w:r w:rsidRPr="00BF2414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The </w:t>
      </w:r>
      <w:proofErr w:type="gramStart"/>
      <w:r w:rsidRPr="00BF2414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Principal</w:t>
      </w:r>
      <w:proofErr w:type="gramEnd"/>
      <w:r w:rsidRPr="00BF2414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 is entitled to revoke this </w:t>
      </w:r>
      <w:r w:rsidR="00BF2414" w:rsidRPr="00BF2414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power of attorney</w:t>
      </w:r>
      <w:r w:rsidRPr="00BF2414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 at any time.</w:t>
      </w:r>
    </w:p>
    <w:p w14:paraId="6B5A4C0E" w14:textId="5104759C" w:rsidR="00C5419E" w:rsidRPr="005225F9" w:rsidRDefault="00C5419E" w:rsidP="005225F9">
      <w:pPr>
        <w:jc w:val="both"/>
        <w:rPr>
          <w:rFonts w:ascii="Roboto" w:hAnsi="Roboto"/>
          <w:sz w:val="24"/>
          <w:szCs w:val="24"/>
        </w:rPr>
      </w:pPr>
    </w:p>
    <w:sectPr w:rsidR="00C5419E" w:rsidRPr="005225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C9CC" w14:textId="77777777" w:rsidR="00EA4E3B" w:rsidRDefault="00EA4E3B" w:rsidP="00FC1BBD">
      <w:pPr>
        <w:spacing w:after="0" w:line="240" w:lineRule="auto"/>
      </w:pPr>
      <w:r>
        <w:separator/>
      </w:r>
    </w:p>
  </w:endnote>
  <w:endnote w:type="continuationSeparator" w:id="0">
    <w:p w14:paraId="0165AC9E" w14:textId="77777777" w:rsidR="00EA4E3B" w:rsidRDefault="00EA4E3B" w:rsidP="00FC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ED89" w14:textId="77777777" w:rsidR="00421748" w:rsidRPr="00524F7B" w:rsidRDefault="00421748" w:rsidP="00421748">
    <w:pPr>
      <w:pStyle w:val="Zpat"/>
      <w:rPr>
        <w:rFonts w:ascii="Roboto" w:hAnsi="Roboto"/>
        <w:sz w:val="20"/>
        <w:szCs w:val="20"/>
      </w:rPr>
    </w:pPr>
    <w:r w:rsidRPr="00524F7B">
      <w:rPr>
        <w:rFonts w:ascii="Roboto" w:hAnsi="Roboto"/>
        <w:sz w:val="20"/>
        <w:szCs w:val="20"/>
      </w:rPr>
      <w:t xml:space="preserve">Mučednická 1125/31, 616 00 Brno </w:t>
    </w:r>
  </w:p>
  <w:p w14:paraId="7518E3B2" w14:textId="6DB8EB75" w:rsidR="00421748" w:rsidRPr="00524F7B" w:rsidRDefault="00421748" w:rsidP="00421748">
    <w:pPr>
      <w:pStyle w:val="Zpat"/>
      <w:rPr>
        <w:rFonts w:ascii="Roboto" w:hAnsi="Roboto"/>
        <w:sz w:val="20"/>
        <w:szCs w:val="20"/>
      </w:rPr>
    </w:pPr>
    <w:r w:rsidRPr="00524F7B">
      <w:rPr>
        <w:rFonts w:ascii="Roboto" w:hAnsi="Roboto"/>
        <w:sz w:val="20"/>
        <w:szCs w:val="20"/>
      </w:rPr>
      <w:t>tel.: 541 110 777, e-mail: posta@nukib.gov.cz, datová schránka: zzfnkp3, nukib.g</w:t>
    </w:r>
    <w:r w:rsidR="00524F7B" w:rsidRPr="00524F7B">
      <w:rPr>
        <w:rFonts w:ascii="Roboto" w:hAnsi="Roboto"/>
        <w:sz w:val="20"/>
        <w:szCs w:val="20"/>
      </w:rPr>
      <w:t>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6FEF" w14:textId="77777777" w:rsidR="00EA4E3B" w:rsidRDefault="00EA4E3B" w:rsidP="00FC1BBD">
      <w:pPr>
        <w:spacing w:after="0" w:line="240" w:lineRule="auto"/>
      </w:pPr>
      <w:r>
        <w:separator/>
      </w:r>
    </w:p>
  </w:footnote>
  <w:footnote w:type="continuationSeparator" w:id="0">
    <w:p w14:paraId="3A57B734" w14:textId="77777777" w:rsidR="00EA4E3B" w:rsidRDefault="00EA4E3B" w:rsidP="00FC1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B6C1" w14:textId="77DD189E" w:rsidR="00421748" w:rsidRPr="00421748" w:rsidRDefault="00421748">
    <w:pPr>
      <w:pStyle w:val="Zhlav"/>
    </w:pPr>
    <w:r w:rsidRPr="00421748">
      <w:rPr>
        <w:noProof/>
      </w:rPr>
      <w:drawing>
        <wp:anchor distT="0" distB="0" distL="114300" distR="114300" simplePos="0" relativeHeight="251658240" behindDoc="0" locked="0" layoutInCell="1" allowOverlap="1" wp14:anchorId="6A52CF0F" wp14:editId="0A6716BD">
          <wp:simplePos x="0" y="0"/>
          <wp:positionH relativeFrom="column">
            <wp:posOffset>3786505</wp:posOffset>
          </wp:positionH>
          <wp:positionV relativeFrom="paragraph">
            <wp:posOffset>-249555</wp:posOffset>
          </wp:positionV>
          <wp:extent cx="2486025" cy="701663"/>
          <wp:effectExtent l="0" t="0" r="0" b="3810"/>
          <wp:wrapNone/>
          <wp:docPr id="1188553699" name="Obrázek 1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553699" name="Obrázek 1" descr="Obsah obrázku Písmo, logo, Grafika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1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1748">
      <w:rPr>
        <w:noProof/>
      </w:rPr>
      <w:drawing>
        <wp:anchor distT="0" distB="0" distL="114300" distR="114300" simplePos="0" relativeHeight="251658241" behindDoc="1" locked="0" layoutInCell="1" allowOverlap="1" wp14:anchorId="0AFE489E" wp14:editId="77496137">
          <wp:simplePos x="0" y="0"/>
          <wp:positionH relativeFrom="column">
            <wp:posOffset>-118745</wp:posOffset>
          </wp:positionH>
          <wp:positionV relativeFrom="paragraph">
            <wp:posOffset>-286385</wp:posOffset>
          </wp:positionV>
          <wp:extent cx="2095500" cy="728345"/>
          <wp:effectExtent l="0" t="0" r="0" b="0"/>
          <wp:wrapTight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ight>
          <wp:docPr id="1669167804" name="Obrázek 1" descr="Obsah obrázku text, Písmo, nářadí, algebr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167804" name="Obrázek 1" descr="Obsah obrázku text, Písmo, nářadí, algebr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BD"/>
    <w:rsid w:val="000761AE"/>
    <w:rsid w:val="0007728C"/>
    <w:rsid w:val="00093835"/>
    <w:rsid w:val="000B128D"/>
    <w:rsid w:val="000C4569"/>
    <w:rsid w:val="000F413F"/>
    <w:rsid w:val="000F43D5"/>
    <w:rsid w:val="00103A60"/>
    <w:rsid w:val="001A6BE9"/>
    <w:rsid w:val="001E0D90"/>
    <w:rsid w:val="002069C4"/>
    <w:rsid w:val="00277D0F"/>
    <w:rsid w:val="0029231A"/>
    <w:rsid w:val="0033649D"/>
    <w:rsid w:val="003625D2"/>
    <w:rsid w:val="003A538C"/>
    <w:rsid w:val="003B466E"/>
    <w:rsid w:val="003C2CD8"/>
    <w:rsid w:val="003D6619"/>
    <w:rsid w:val="003E69DF"/>
    <w:rsid w:val="00421748"/>
    <w:rsid w:val="0044091D"/>
    <w:rsid w:val="00494610"/>
    <w:rsid w:val="00496DB7"/>
    <w:rsid w:val="00514AB2"/>
    <w:rsid w:val="005225F9"/>
    <w:rsid w:val="00522760"/>
    <w:rsid w:val="00524F7B"/>
    <w:rsid w:val="0053187B"/>
    <w:rsid w:val="005574AF"/>
    <w:rsid w:val="005652C7"/>
    <w:rsid w:val="005A52BF"/>
    <w:rsid w:val="005C5830"/>
    <w:rsid w:val="005D1A6B"/>
    <w:rsid w:val="00603E00"/>
    <w:rsid w:val="00641EBD"/>
    <w:rsid w:val="00643DBE"/>
    <w:rsid w:val="006A6D6F"/>
    <w:rsid w:val="006B0429"/>
    <w:rsid w:val="006B62A1"/>
    <w:rsid w:val="007263E6"/>
    <w:rsid w:val="00732C76"/>
    <w:rsid w:val="007603F9"/>
    <w:rsid w:val="007B6027"/>
    <w:rsid w:val="007F1C9B"/>
    <w:rsid w:val="00823544"/>
    <w:rsid w:val="008268B3"/>
    <w:rsid w:val="008269DB"/>
    <w:rsid w:val="00845BAB"/>
    <w:rsid w:val="008475C8"/>
    <w:rsid w:val="00861E7A"/>
    <w:rsid w:val="00864145"/>
    <w:rsid w:val="008E3A79"/>
    <w:rsid w:val="008E4F10"/>
    <w:rsid w:val="009051B2"/>
    <w:rsid w:val="00925A42"/>
    <w:rsid w:val="0094753A"/>
    <w:rsid w:val="009506D4"/>
    <w:rsid w:val="00952A68"/>
    <w:rsid w:val="0096612D"/>
    <w:rsid w:val="00976822"/>
    <w:rsid w:val="00986219"/>
    <w:rsid w:val="0098688D"/>
    <w:rsid w:val="009A2880"/>
    <w:rsid w:val="009C6A99"/>
    <w:rsid w:val="009D62B9"/>
    <w:rsid w:val="00A33AC3"/>
    <w:rsid w:val="00A46DF4"/>
    <w:rsid w:val="00A558F6"/>
    <w:rsid w:val="00A867CA"/>
    <w:rsid w:val="00AA614D"/>
    <w:rsid w:val="00AB5D5B"/>
    <w:rsid w:val="00AF15CE"/>
    <w:rsid w:val="00B227F9"/>
    <w:rsid w:val="00B406CB"/>
    <w:rsid w:val="00B705DB"/>
    <w:rsid w:val="00B8082A"/>
    <w:rsid w:val="00BC5450"/>
    <w:rsid w:val="00BE053D"/>
    <w:rsid w:val="00BE50E1"/>
    <w:rsid w:val="00BF2414"/>
    <w:rsid w:val="00C2380D"/>
    <w:rsid w:val="00C3313F"/>
    <w:rsid w:val="00C5419E"/>
    <w:rsid w:val="00C71BFE"/>
    <w:rsid w:val="00C83930"/>
    <w:rsid w:val="00CB2667"/>
    <w:rsid w:val="00CD4EBD"/>
    <w:rsid w:val="00D273C7"/>
    <w:rsid w:val="00D453FF"/>
    <w:rsid w:val="00D876D9"/>
    <w:rsid w:val="00DE6FCB"/>
    <w:rsid w:val="00DF40EF"/>
    <w:rsid w:val="00E0438C"/>
    <w:rsid w:val="00E2000C"/>
    <w:rsid w:val="00E260D3"/>
    <w:rsid w:val="00E452E4"/>
    <w:rsid w:val="00E462FA"/>
    <w:rsid w:val="00E52DA2"/>
    <w:rsid w:val="00E9397B"/>
    <w:rsid w:val="00EA4E3B"/>
    <w:rsid w:val="00EC76CB"/>
    <w:rsid w:val="00EE4992"/>
    <w:rsid w:val="00F32815"/>
    <w:rsid w:val="00F356F8"/>
    <w:rsid w:val="00F534C5"/>
    <w:rsid w:val="00F60153"/>
    <w:rsid w:val="00F70735"/>
    <w:rsid w:val="00F95ED2"/>
    <w:rsid w:val="00FA6BF1"/>
    <w:rsid w:val="00FB7B0A"/>
    <w:rsid w:val="00FC1BBD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5D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1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1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1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1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1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1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1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1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1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1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1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1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1B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1B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1B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1B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1B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1B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1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1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1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1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1B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1B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1B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1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1B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1BB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C1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BBD"/>
  </w:style>
  <w:style w:type="paragraph" w:styleId="Zpat">
    <w:name w:val="footer"/>
    <w:basedOn w:val="Normln"/>
    <w:link w:val="ZpatChar"/>
    <w:uiPriority w:val="99"/>
    <w:unhideWhenUsed/>
    <w:rsid w:val="00FC1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BBD"/>
  </w:style>
  <w:style w:type="paragraph" w:styleId="Revize">
    <w:name w:val="Revision"/>
    <w:hidden/>
    <w:uiPriority w:val="99"/>
    <w:semiHidden/>
    <w:rsid w:val="000761A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25A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5A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5A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A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A42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4217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F4327-3D45-4FED-A930-39D152148941}"/>
      </w:docPartPr>
      <w:docPartBody>
        <w:p w:rsidR="000C2E91" w:rsidRDefault="00E117A5">
          <w:r w:rsidRPr="00FB6C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22790-292A-448F-B3BB-0B98750CF582}"/>
      </w:docPartPr>
      <w:docPartBody>
        <w:p w:rsidR="00000000" w:rsidRDefault="0074298C">
          <w:r w:rsidRPr="002E328B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A5"/>
    <w:rsid w:val="000C2E91"/>
    <w:rsid w:val="00103A60"/>
    <w:rsid w:val="003877E9"/>
    <w:rsid w:val="004F231C"/>
    <w:rsid w:val="005652C7"/>
    <w:rsid w:val="006F760F"/>
    <w:rsid w:val="0074298C"/>
    <w:rsid w:val="007603F9"/>
    <w:rsid w:val="00775A37"/>
    <w:rsid w:val="008269DB"/>
    <w:rsid w:val="009A6B43"/>
    <w:rsid w:val="00B705DB"/>
    <w:rsid w:val="00BE50E1"/>
    <w:rsid w:val="00E1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4298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0cb2e-7e41-4e33-8d84-5a47c3cd5204">
      <Terms xmlns="http://schemas.microsoft.com/office/infopath/2007/PartnerControls"/>
    </lcf76f155ced4ddcb4097134ff3c332f>
    <TaxCatchAll xmlns="90158d9c-6c51-4cb4-958a-7646a23bc6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E0C75DF93594D9D808244A59C5B64" ma:contentTypeVersion="11" ma:contentTypeDescription="Create a new document." ma:contentTypeScope="" ma:versionID="b11c005e8f5decfbedbd211742a17a61">
  <xsd:schema xmlns:xsd="http://www.w3.org/2001/XMLSchema" xmlns:xs="http://www.w3.org/2001/XMLSchema" xmlns:p="http://schemas.microsoft.com/office/2006/metadata/properties" xmlns:ns2="5940cb2e-7e41-4e33-8d84-5a47c3cd5204" xmlns:ns3="90158d9c-6c51-4cb4-958a-7646a23bc6b2" targetNamespace="http://schemas.microsoft.com/office/2006/metadata/properties" ma:root="true" ma:fieldsID="d9662f3367b0dd2adbc945733eea5d42" ns2:_="" ns3:_="">
    <xsd:import namespace="5940cb2e-7e41-4e33-8d84-5a47c3cd5204"/>
    <xsd:import namespace="90158d9c-6c51-4cb4-958a-7646a23bc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0cb2e-7e41-4e33-8d84-5a47c3cd5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4361e7-a7fe-4826-9a1b-7cb0008cd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58d9c-6c51-4cb4-958a-7646a23bc6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37990b-c1b1-42a0-9e10-57766a2c43a3}" ma:internalName="TaxCatchAll" ma:showField="CatchAllData" ma:web="90158d9c-6c51-4cb4-958a-7646a23bc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EB955-0B4D-4B03-8B9A-14EEBA230583}">
  <ds:schemaRefs>
    <ds:schemaRef ds:uri="http://schemas.microsoft.com/office/2006/metadata/properties"/>
    <ds:schemaRef ds:uri="http://schemas.microsoft.com/office/infopath/2007/PartnerControls"/>
    <ds:schemaRef ds:uri="5940cb2e-7e41-4e33-8d84-5a47c3cd5204"/>
    <ds:schemaRef ds:uri="90158d9c-6c51-4cb4-958a-7646a23bc6b2"/>
  </ds:schemaRefs>
</ds:datastoreItem>
</file>

<file path=customXml/itemProps2.xml><?xml version="1.0" encoding="utf-8"?>
<ds:datastoreItem xmlns:ds="http://schemas.openxmlformats.org/officeDocument/2006/customXml" ds:itemID="{DB2B844C-38FD-427B-8EB6-FB142CA28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0cb2e-7e41-4e33-8d84-5a47c3cd5204"/>
    <ds:schemaRef ds:uri="90158d9c-6c51-4cb4-958a-7646a23bc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138fd3-fe89-4f37-afdd-65bd30f6e5c1}" enabled="1" method="Privileged" siteId="{f9f8419e-c286-461b-9e6d-0ba6b1d5234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2039</Characters>
  <Application>Microsoft Office Word</Application>
  <DocSecurity>0</DocSecurity>
  <Lines>63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2025-10-31T16:03:00Z</dcterms:created>
  <dcterms:modified xsi:type="dcterms:W3CDTF">2025-10-31T16:24:00Z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